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E1C8" w14:textId="665CE639" w:rsidR="00E065B6" w:rsidRDefault="00223CA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556AE" wp14:editId="4D919DBB">
                <wp:simplePos x="0" y="0"/>
                <wp:positionH relativeFrom="column">
                  <wp:posOffset>2024380</wp:posOffset>
                </wp:positionH>
                <wp:positionV relativeFrom="paragraph">
                  <wp:posOffset>-95250</wp:posOffset>
                </wp:positionV>
                <wp:extent cx="2519045" cy="1009650"/>
                <wp:effectExtent l="508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7C1D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Wagoner County Rural Water District #4</w:t>
                            </w:r>
                          </w:p>
                          <w:p w14:paraId="1FE53217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9816 S 239</w:t>
                            </w:r>
                            <w:r w:rsidRPr="00E065B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E Ave</w:t>
                            </w:r>
                          </w:p>
                          <w:p w14:paraId="36BF4FC2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Broken Arrow, OK 74014-3337</w:t>
                            </w:r>
                          </w:p>
                          <w:p w14:paraId="6463902E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918-258-2331       Fax 918-251-5206</w:t>
                            </w:r>
                          </w:p>
                          <w:p w14:paraId="5A9F1238" w14:textId="77777777" w:rsidR="00E065B6" w:rsidRDefault="00E065B6" w:rsidP="00E065B6">
                            <w:pPr>
                              <w:spacing w:after="0"/>
                            </w:pPr>
                            <w:r>
                              <w:t>WWW.WAGONERRWD4.Com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5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pt;margin-top:-7.5pt;width:198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">
                <v:textbox>
                  <w:txbxContent>
                    <w:p w14:paraId="394B7C1D" w14:textId="77777777" w:rsidR="00E065B6" w:rsidRDefault="00E065B6" w:rsidP="00E065B6">
                      <w:pPr>
                        <w:spacing w:after="0"/>
                      </w:pPr>
                      <w:r>
                        <w:t>Wagoner County Rural Water District #4</w:t>
                      </w:r>
                    </w:p>
                    <w:p w14:paraId="1FE53217" w14:textId="77777777" w:rsidR="00E065B6" w:rsidRDefault="00E065B6" w:rsidP="00E065B6">
                      <w:pPr>
                        <w:spacing w:after="0"/>
                      </w:pPr>
                      <w:r>
                        <w:t>9816 S 239</w:t>
                      </w:r>
                      <w:r w:rsidRPr="00E065B6">
                        <w:rPr>
                          <w:vertAlign w:val="superscript"/>
                        </w:rPr>
                        <w:t>th</w:t>
                      </w:r>
                      <w:r>
                        <w:t xml:space="preserve"> E Ave</w:t>
                      </w:r>
                    </w:p>
                    <w:p w14:paraId="36BF4FC2" w14:textId="77777777" w:rsidR="00E065B6" w:rsidRDefault="00E065B6" w:rsidP="00E065B6">
                      <w:pPr>
                        <w:spacing w:after="0"/>
                      </w:pPr>
                      <w:r>
                        <w:t>Broken Arrow, OK 74014-3337</w:t>
                      </w:r>
                    </w:p>
                    <w:p w14:paraId="6463902E" w14:textId="77777777" w:rsidR="00E065B6" w:rsidRDefault="00E065B6" w:rsidP="00E065B6">
                      <w:pPr>
                        <w:spacing w:after="0"/>
                      </w:pPr>
                      <w:r>
                        <w:t>918-258-2331       Fax 918-251-5206</w:t>
                      </w:r>
                    </w:p>
                    <w:p w14:paraId="5A9F1238" w14:textId="77777777" w:rsidR="00E065B6" w:rsidRDefault="00E065B6" w:rsidP="00E065B6">
                      <w:pPr>
                        <w:spacing w:after="0"/>
                      </w:pPr>
                      <w:r>
                        <w:t>WWW.WAGONERRWD4.Com</w:t>
                      </w:r>
                    </w:p>
                  </w:txbxContent>
                </v:textbox>
              </v:shape>
            </w:pict>
          </mc:Fallback>
        </mc:AlternateContent>
      </w:r>
      <w:r w:rsidR="00E065B6">
        <w:object w:dxaOrig="3076" w:dyaOrig="1566" w14:anchorId="478AF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78pt" o:ole="" fillcolor="window">
            <v:imagedata r:id="rId6" o:title=""/>
          </v:shape>
          <o:OLEObject Type="Embed" ProgID="Word.Document.8" ShapeID="_x0000_i1025" DrawAspect="Content" ObjectID="_1667106846" r:id="rId7">
            <o:FieldCodes>\s</o:FieldCodes>
          </o:OLEObject>
        </w:object>
      </w:r>
    </w:p>
    <w:p w14:paraId="24C27FC3" w14:textId="77777777" w:rsidR="00227485" w:rsidRPr="0096164D" w:rsidRDefault="00227485" w:rsidP="00E065B6">
      <w:pPr>
        <w:tabs>
          <w:tab w:val="left" w:pos="1650"/>
        </w:tabs>
        <w:spacing w:after="0"/>
        <w:rPr>
          <w:sz w:val="36"/>
          <w:szCs w:val="36"/>
        </w:rPr>
      </w:pPr>
      <w:r>
        <w:tab/>
      </w:r>
      <w:r w:rsidR="0096164D">
        <w:rPr>
          <w:sz w:val="36"/>
          <w:szCs w:val="36"/>
        </w:rPr>
        <w:t>BROKEN ARROW RATES</w:t>
      </w:r>
    </w:p>
    <w:p w14:paraId="54AC27F7" w14:textId="77777777" w:rsidR="00E4736E" w:rsidRPr="00227485" w:rsidRDefault="00227485" w:rsidP="00E065B6">
      <w:pPr>
        <w:tabs>
          <w:tab w:val="left" w:pos="1650"/>
        </w:tabs>
        <w:spacing w:after="0"/>
        <w:rPr>
          <w:b/>
          <w:color w:val="0070C0"/>
        </w:rPr>
      </w:pPr>
      <w:r>
        <w:tab/>
      </w:r>
      <w:r w:rsidRPr="00227485">
        <w:rPr>
          <w:b/>
          <w:color w:val="0070C0"/>
        </w:rPr>
        <w:t xml:space="preserve">OUR </w:t>
      </w:r>
      <w:r w:rsidR="00E065B6" w:rsidRPr="00227485">
        <w:rPr>
          <w:b/>
          <w:color w:val="0070C0"/>
        </w:rPr>
        <w:t>RATES</w:t>
      </w:r>
      <w:r w:rsidR="00E065B6" w:rsidRPr="00227485">
        <w:rPr>
          <w:b/>
          <w:color w:val="0070C0"/>
        </w:rPr>
        <w:tab/>
      </w:r>
      <w:r w:rsidR="00E065B6" w:rsidRPr="00227485">
        <w:rPr>
          <w:b/>
          <w:color w:val="0070C0"/>
        </w:rPr>
        <w:tab/>
      </w:r>
      <w:r w:rsidRPr="00227485">
        <w:rPr>
          <w:b/>
          <w:color w:val="0070C0"/>
        </w:rPr>
        <w:tab/>
      </w:r>
      <w:r w:rsidR="00E065B6" w:rsidRPr="00227485">
        <w:rPr>
          <w:b/>
          <w:color w:val="0070C0"/>
        </w:rPr>
        <w:t>RESIDENTIAL</w:t>
      </w:r>
      <w:r w:rsidR="00E065B6" w:rsidRPr="00227485">
        <w:rPr>
          <w:b/>
          <w:color w:val="0070C0"/>
        </w:rPr>
        <w:tab/>
      </w:r>
      <w:r w:rsidR="00E065B6" w:rsidRPr="00227485">
        <w:rPr>
          <w:b/>
          <w:color w:val="0070C0"/>
        </w:rPr>
        <w:tab/>
      </w:r>
      <w:r w:rsidR="00E065B6" w:rsidRPr="00227485">
        <w:rPr>
          <w:b/>
          <w:color w:val="0070C0"/>
        </w:rPr>
        <w:tab/>
      </w:r>
      <w:r w:rsidRPr="00227485">
        <w:rPr>
          <w:b/>
          <w:color w:val="0070C0"/>
        </w:rPr>
        <w:t>WATER TAP</w:t>
      </w:r>
    </w:p>
    <w:p w14:paraId="6B861D8C" w14:textId="394B64D5" w:rsidR="00E065B6" w:rsidRPr="00227485" w:rsidRDefault="00E065B6" w:rsidP="00681450">
      <w:pPr>
        <w:tabs>
          <w:tab w:val="left" w:pos="1650"/>
          <w:tab w:val="left" w:pos="1890"/>
        </w:tabs>
        <w:spacing w:after="0"/>
        <w:rPr>
          <w:color w:val="0070C0"/>
        </w:rPr>
      </w:pPr>
      <w:r w:rsidRPr="00227485">
        <w:rPr>
          <w:color w:val="0070C0"/>
        </w:rPr>
        <w:tab/>
      </w:r>
      <w:r w:rsidR="00681450" w:rsidRPr="00227485">
        <w:rPr>
          <w:color w:val="0070C0"/>
        </w:rPr>
        <w:t xml:space="preserve">     </w:t>
      </w:r>
      <w:r w:rsidR="00A828B3">
        <w:rPr>
          <w:color w:val="0070C0"/>
        </w:rPr>
        <w:t xml:space="preserve">0 to 2,000 </w:t>
      </w:r>
      <w:r w:rsidR="00D43A34">
        <w:rPr>
          <w:color w:val="0070C0"/>
        </w:rPr>
        <w:t>Gallons</w:t>
      </w:r>
      <w:r w:rsidR="00D43A34">
        <w:rPr>
          <w:color w:val="0070C0"/>
        </w:rPr>
        <w:tab/>
      </w:r>
      <w:r w:rsidR="00D43A34">
        <w:rPr>
          <w:color w:val="0070C0"/>
        </w:rPr>
        <w:tab/>
        <w:t>$</w:t>
      </w:r>
      <w:r w:rsidR="00767937">
        <w:rPr>
          <w:color w:val="0070C0"/>
        </w:rPr>
        <w:t>13.84</w:t>
      </w:r>
      <w:r w:rsidRPr="00227485">
        <w:rPr>
          <w:color w:val="0070C0"/>
        </w:rPr>
        <w:t xml:space="preserve"> </w:t>
      </w:r>
      <w:r w:rsidR="00155083">
        <w:rPr>
          <w:color w:val="0070C0"/>
        </w:rPr>
        <w:t>Minimum</w:t>
      </w:r>
      <w:r w:rsidR="00155083">
        <w:rPr>
          <w:color w:val="0070C0"/>
        </w:rPr>
        <w:tab/>
      </w:r>
      <w:r w:rsidR="00155083">
        <w:rPr>
          <w:color w:val="0070C0"/>
        </w:rPr>
        <w:tab/>
        <w:t>$</w:t>
      </w:r>
      <w:r w:rsidR="00767937">
        <w:rPr>
          <w:color w:val="0070C0"/>
        </w:rPr>
        <w:t>1325</w:t>
      </w:r>
      <w:r w:rsidR="00A90C29">
        <w:rPr>
          <w:color w:val="0070C0"/>
        </w:rPr>
        <w:t>.00</w:t>
      </w:r>
      <w:r w:rsidR="00227485" w:rsidRPr="00227485">
        <w:rPr>
          <w:color w:val="0070C0"/>
        </w:rPr>
        <w:t xml:space="preserve"> 3/4</w:t>
      </w:r>
    </w:p>
    <w:p w14:paraId="13287681" w14:textId="52DF975B" w:rsidR="00E065B6" w:rsidRPr="00227485" w:rsidRDefault="00E065B6" w:rsidP="00E065B6">
      <w:pPr>
        <w:tabs>
          <w:tab w:val="left" w:pos="1650"/>
        </w:tabs>
        <w:rPr>
          <w:color w:val="0070C0"/>
        </w:rPr>
      </w:pPr>
      <w:r w:rsidRPr="00227485">
        <w:rPr>
          <w:color w:val="0070C0"/>
        </w:rPr>
        <w:tab/>
      </w:r>
      <w:r w:rsidR="00681450" w:rsidRPr="00227485">
        <w:rPr>
          <w:color w:val="0070C0"/>
        </w:rPr>
        <w:t xml:space="preserve">     </w:t>
      </w:r>
      <w:r w:rsidR="00D43A34">
        <w:rPr>
          <w:color w:val="0070C0"/>
        </w:rPr>
        <w:t>Over 2,000 Gallons</w:t>
      </w:r>
      <w:r w:rsidR="00D43A34">
        <w:rPr>
          <w:color w:val="0070C0"/>
        </w:rPr>
        <w:tab/>
      </w:r>
      <w:r w:rsidR="00D43A34">
        <w:rPr>
          <w:color w:val="0070C0"/>
        </w:rPr>
        <w:tab/>
        <w:t>$ 4.</w:t>
      </w:r>
      <w:r w:rsidR="00767937">
        <w:rPr>
          <w:color w:val="0070C0"/>
        </w:rPr>
        <w:t>36</w:t>
      </w:r>
      <w:r w:rsidRPr="00227485">
        <w:rPr>
          <w:color w:val="0070C0"/>
        </w:rPr>
        <w:t xml:space="preserve"> per thousand</w:t>
      </w:r>
      <w:r w:rsidRPr="00227485">
        <w:rPr>
          <w:color w:val="0070C0"/>
        </w:rPr>
        <w:tab/>
      </w:r>
      <w:r w:rsidRPr="00227485">
        <w:rPr>
          <w:color w:val="0070C0"/>
        </w:rPr>
        <w:tab/>
      </w:r>
      <w:r w:rsidR="00155083">
        <w:rPr>
          <w:color w:val="0070C0"/>
        </w:rPr>
        <w:t>$1</w:t>
      </w:r>
      <w:r w:rsidR="00767937">
        <w:rPr>
          <w:color w:val="0070C0"/>
        </w:rPr>
        <w:t>575</w:t>
      </w:r>
      <w:r w:rsidR="00A90C29">
        <w:rPr>
          <w:color w:val="0070C0"/>
        </w:rPr>
        <w:t>.00</w:t>
      </w:r>
      <w:r w:rsidR="00227485" w:rsidRPr="00227485">
        <w:rPr>
          <w:color w:val="0070C0"/>
        </w:rPr>
        <w:t xml:space="preserve"> 1 INCH</w:t>
      </w:r>
    </w:p>
    <w:p w14:paraId="1256E30C" w14:textId="77777777" w:rsidR="00227485" w:rsidRPr="00227485" w:rsidRDefault="00E065B6" w:rsidP="0096164D">
      <w:pPr>
        <w:tabs>
          <w:tab w:val="left" w:pos="1650"/>
        </w:tabs>
        <w:spacing w:after="0"/>
        <w:rPr>
          <w:color w:val="0070C0"/>
        </w:rPr>
      </w:pPr>
      <w:r w:rsidRPr="00227485">
        <w:rPr>
          <w:color w:val="0070C0"/>
        </w:rPr>
        <w:tab/>
      </w:r>
    </w:p>
    <w:p w14:paraId="2A50EEF8" w14:textId="77777777" w:rsidR="00E065B6" w:rsidRPr="00D43A34" w:rsidRDefault="00D43A34" w:rsidP="00E065B6">
      <w:pPr>
        <w:tabs>
          <w:tab w:val="left" w:pos="1650"/>
        </w:tabs>
        <w:spacing w:after="0"/>
      </w:pPr>
      <w:r>
        <w:tab/>
      </w:r>
      <w:r w:rsidR="00227485" w:rsidRPr="00227485">
        <w:rPr>
          <w:b/>
          <w:color w:val="00B050"/>
        </w:rPr>
        <w:t>SEWER RATES</w:t>
      </w:r>
    </w:p>
    <w:p w14:paraId="7DEC6EFD" w14:textId="77777777" w:rsidR="00E065B6" w:rsidRPr="00227485" w:rsidRDefault="00E065B6" w:rsidP="00E065B6">
      <w:pPr>
        <w:tabs>
          <w:tab w:val="left" w:pos="1650"/>
        </w:tabs>
        <w:spacing w:after="0"/>
        <w:rPr>
          <w:b/>
          <w:color w:val="00B050"/>
        </w:rPr>
      </w:pPr>
      <w:r w:rsidRPr="00227485">
        <w:rPr>
          <w:b/>
          <w:color w:val="00B050"/>
        </w:rPr>
        <w:tab/>
        <w:t>Residential Use Fee</w:t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</w:r>
      <w:r w:rsidR="00227485" w:rsidRPr="00227485">
        <w:rPr>
          <w:b/>
          <w:color w:val="00B050"/>
        </w:rPr>
        <w:tab/>
        <w:t>SEWER TAP</w:t>
      </w:r>
    </w:p>
    <w:p w14:paraId="726AEA60" w14:textId="05978E42" w:rsidR="00E065B6" w:rsidRPr="00227485" w:rsidRDefault="00E065B6" w:rsidP="00E065B6">
      <w:pPr>
        <w:tabs>
          <w:tab w:val="left" w:pos="1650"/>
        </w:tabs>
        <w:spacing w:after="0"/>
        <w:rPr>
          <w:color w:val="00B050"/>
        </w:rPr>
      </w:pPr>
      <w:r w:rsidRPr="00227485">
        <w:rPr>
          <w:b/>
          <w:color w:val="00B050"/>
        </w:rPr>
        <w:tab/>
        <w:t xml:space="preserve">     </w:t>
      </w:r>
      <w:r w:rsidR="00D43A34">
        <w:rPr>
          <w:color w:val="00B050"/>
        </w:rPr>
        <w:t>Green Country Sewer</w:t>
      </w:r>
      <w:r w:rsidR="00D43A34">
        <w:rPr>
          <w:color w:val="00B050"/>
        </w:rPr>
        <w:tab/>
      </w:r>
      <w:r w:rsidR="00D43A34">
        <w:rPr>
          <w:color w:val="00B050"/>
        </w:rPr>
        <w:tab/>
        <w:t>$4</w:t>
      </w:r>
      <w:r w:rsidR="006D10FC">
        <w:rPr>
          <w:color w:val="00B050"/>
        </w:rPr>
        <w:t>4</w:t>
      </w:r>
      <w:r w:rsidR="00A828B3">
        <w:rPr>
          <w:color w:val="00B050"/>
        </w:rPr>
        <w:t>.00</w:t>
      </w:r>
      <w:r w:rsidRPr="00227485">
        <w:rPr>
          <w:color w:val="00B050"/>
        </w:rPr>
        <w:t xml:space="preserve"> Monthly</w:t>
      </w:r>
      <w:r w:rsidR="00227485" w:rsidRPr="00227485">
        <w:rPr>
          <w:color w:val="00B050"/>
        </w:rPr>
        <w:tab/>
      </w:r>
      <w:r w:rsidR="00227485" w:rsidRPr="00227485">
        <w:rPr>
          <w:color w:val="00B050"/>
        </w:rPr>
        <w:tab/>
        <w:t>$1,</w:t>
      </w:r>
      <w:r w:rsidR="006D10FC">
        <w:rPr>
          <w:color w:val="00B050"/>
        </w:rPr>
        <w:t>50</w:t>
      </w:r>
      <w:r w:rsidR="00227485" w:rsidRPr="00227485">
        <w:rPr>
          <w:color w:val="00B050"/>
        </w:rPr>
        <w:t xml:space="preserve">0.00 </w:t>
      </w:r>
      <w:r w:rsidR="00DA3BFD">
        <w:rPr>
          <w:color w:val="00B050"/>
        </w:rPr>
        <w:t>(GCSW</w:t>
      </w:r>
      <w:r w:rsidR="00227485" w:rsidRPr="00227485">
        <w:rPr>
          <w:color w:val="00B050"/>
        </w:rPr>
        <w:t>)</w:t>
      </w:r>
    </w:p>
    <w:p w14:paraId="0AAE587E" w14:textId="7C83A5CD" w:rsidR="00E065B6" w:rsidRPr="00227485" w:rsidRDefault="00E065B6" w:rsidP="00E065B6">
      <w:pPr>
        <w:tabs>
          <w:tab w:val="left" w:pos="1650"/>
        </w:tabs>
        <w:spacing w:after="0"/>
        <w:rPr>
          <w:color w:val="00B050"/>
        </w:rPr>
      </w:pPr>
      <w:r w:rsidRPr="00227485">
        <w:rPr>
          <w:color w:val="00B050"/>
        </w:rPr>
        <w:tab/>
      </w:r>
      <w:r w:rsidR="006D70E5">
        <w:rPr>
          <w:color w:val="00B050"/>
        </w:rPr>
        <w:t xml:space="preserve">     </w:t>
      </w:r>
      <w:r w:rsidR="00D43A34">
        <w:rPr>
          <w:color w:val="00B050"/>
        </w:rPr>
        <w:t>Wagoner County RWD4</w:t>
      </w:r>
      <w:r w:rsidR="00D43A34">
        <w:rPr>
          <w:color w:val="00B050"/>
        </w:rPr>
        <w:tab/>
      </w:r>
      <w:r w:rsidR="00D43A34">
        <w:rPr>
          <w:color w:val="00B050"/>
        </w:rPr>
        <w:tab/>
        <w:t>$3</w:t>
      </w:r>
      <w:r w:rsidR="00767937">
        <w:rPr>
          <w:color w:val="00B050"/>
        </w:rPr>
        <w:t>4</w:t>
      </w:r>
      <w:r w:rsidR="00D43A34">
        <w:rPr>
          <w:color w:val="00B050"/>
        </w:rPr>
        <w:t>.</w:t>
      </w:r>
      <w:r w:rsidR="00767937">
        <w:rPr>
          <w:color w:val="00B050"/>
        </w:rPr>
        <w:t>14</w:t>
      </w:r>
      <w:r w:rsidRPr="00227485">
        <w:rPr>
          <w:color w:val="00B050"/>
        </w:rPr>
        <w:t xml:space="preserve"> Monthly</w:t>
      </w:r>
      <w:r w:rsidR="00A828B3">
        <w:rPr>
          <w:color w:val="00B050"/>
        </w:rPr>
        <w:tab/>
      </w:r>
      <w:r w:rsidR="00DA3BFD">
        <w:rPr>
          <w:color w:val="00B050"/>
        </w:rPr>
        <w:tab/>
        <w:t>$1,</w:t>
      </w:r>
      <w:r w:rsidR="006D10FC">
        <w:rPr>
          <w:color w:val="00B050"/>
        </w:rPr>
        <w:t>3</w:t>
      </w:r>
      <w:r w:rsidR="00DA3BFD">
        <w:rPr>
          <w:color w:val="00B050"/>
        </w:rPr>
        <w:t>20.00 (WGSW</w:t>
      </w:r>
      <w:r w:rsidR="00227485" w:rsidRPr="00227485">
        <w:rPr>
          <w:color w:val="00B050"/>
        </w:rPr>
        <w:t>)</w:t>
      </w:r>
    </w:p>
    <w:p w14:paraId="5D8597BD" w14:textId="667CC7DF" w:rsidR="00227485" w:rsidRDefault="00A07313" w:rsidP="00E065B6">
      <w:pPr>
        <w:tabs>
          <w:tab w:val="left" w:pos="1650"/>
        </w:tabs>
        <w:spacing w:after="0"/>
      </w:pPr>
      <w:r>
        <w:tab/>
      </w:r>
    </w:p>
    <w:p w14:paraId="5C0C9B03" w14:textId="6F73B36A" w:rsidR="00A07313" w:rsidRPr="00A07313" w:rsidRDefault="00A07313" w:rsidP="00E065B6">
      <w:pPr>
        <w:tabs>
          <w:tab w:val="left" w:pos="1650"/>
        </w:tabs>
        <w:spacing w:after="0"/>
        <w:rPr>
          <w:b/>
          <w:bCs/>
          <w:color w:val="7030A0"/>
        </w:rPr>
      </w:pPr>
      <w:r>
        <w:tab/>
      </w:r>
      <w:r w:rsidRPr="00A07313">
        <w:rPr>
          <w:b/>
          <w:bCs/>
          <w:color w:val="7030A0"/>
        </w:rPr>
        <w:t>WYNSTONE</w:t>
      </w:r>
    </w:p>
    <w:p w14:paraId="46D2BE20" w14:textId="520DC2F8" w:rsidR="00A07313" w:rsidRPr="00A07313" w:rsidRDefault="00A07313" w:rsidP="00E065B6">
      <w:pPr>
        <w:tabs>
          <w:tab w:val="left" w:pos="1650"/>
        </w:tabs>
        <w:spacing w:after="0"/>
        <w:rPr>
          <w:b/>
          <w:bCs/>
          <w:color w:val="7030A0"/>
        </w:rPr>
      </w:pPr>
      <w:r w:rsidRPr="00A07313">
        <w:rPr>
          <w:b/>
          <w:bCs/>
          <w:color w:val="7030A0"/>
        </w:rPr>
        <w:tab/>
      </w:r>
      <w:r w:rsidR="00B444C7">
        <w:rPr>
          <w:b/>
          <w:bCs/>
          <w:color w:val="7030A0"/>
        </w:rPr>
        <w:t>Sanitation Collection</w:t>
      </w:r>
      <w:r w:rsidRPr="00A07313">
        <w:rPr>
          <w:b/>
          <w:bCs/>
          <w:color w:val="7030A0"/>
        </w:rPr>
        <w:tab/>
        <w:t>16.10 Monthly</w:t>
      </w:r>
      <w:r w:rsidRPr="00A07313">
        <w:rPr>
          <w:b/>
          <w:bCs/>
          <w:color w:val="7030A0"/>
        </w:rPr>
        <w:tab/>
      </w:r>
      <w:r w:rsidRPr="00A07313">
        <w:rPr>
          <w:b/>
          <w:bCs/>
          <w:color w:val="7030A0"/>
        </w:rPr>
        <w:tab/>
        <w:t>Solid Waste</w:t>
      </w:r>
      <w:r w:rsidRPr="00A07313">
        <w:rPr>
          <w:b/>
          <w:bCs/>
          <w:color w:val="7030A0"/>
        </w:rPr>
        <w:tab/>
      </w:r>
      <w:r w:rsidRPr="00A07313">
        <w:rPr>
          <w:b/>
          <w:bCs/>
          <w:color w:val="7030A0"/>
        </w:rPr>
        <w:tab/>
        <w:t xml:space="preserve">     .25 Monthly</w:t>
      </w:r>
      <w:r w:rsidRPr="00A07313">
        <w:rPr>
          <w:b/>
          <w:bCs/>
          <w:color w:val="7030A0"/>
        </w:rPr>
        <w:tab/>
      </w:r>
    </w:p>
    <w:p w14:paraId="44B6E06B" w14:textId="74FD8CC4" w:rsidR="00A07313" w:rsidRDefault="00A07313" w:rsidP="00E065B6">
      <w:pPr>
        <w:tabs>
          <w:tab w:val="left" w:pos="1650"/>
        </w:tabs>
        <w:spacing w:after="0"/>
      </w:pPr>
      <w:r w:rsidRPr="00A07313">
        <w:rPr>
          <w:b/>
          <w:bCs/>
          <w:color w:val="7030A0"/>
        </w:rPr>
        <w:tab/>
        <w:t xml:space="preserve">Ambulance </w:t>
      </w:r>
      <w:proofErr w:type="gramStart"/>
      <w:r w:rsidRPr="00A07313">
        <w:rPr>
          <w:b/>
          <w:bCs/>
          <w:color w:val="7030A0"/>
        </w:rPr>
        <w:tab/>
        <w:t xml:space="preserve">  6.10</w:t>
      </w:r>
      <w:proofErr w:type="gramEnd"/>
      <w:r w:rsidRPr="00A07313">
        <w:rPr>
          <w:b/>
          <w:bCs/>
          <w:color w:val="7030A0"/>
        </w:rPr>
        <w:t xml:space="preserve"> Monthly</w:t>
      </w:r>
      <w:r w:rsidRPr="00A07313">
        <w:rPr>
          <w:b/>
          <w:bCs/>
          <w:color w:val="7030A0"/>
        </w:rPr>
        <w:tab/>
      </w:r>
      <w:r w:rsidRPr="00A07313">
        <w:rPr>
          <w:b/>
          <w:bCs/>
          <w:color w:val="7030A0"/>
        </w:rPr>
        <w:tab/>
        <w:t xml:space="preserve">              Flat Rate Sewer  </w:t>
      </w:r>
      <w:r w:rsidRPr="00A07313">
        <w:rPr>
          <w:b/>
          <w:bCs/>
          <w:color w:val="7030A0"/>
        </w:rPr>
        <w:tab/>
        <w:t>24.38 Monthly</w:t>
      </w:r>
      <w:r>
        <w:tab/>
      </w:r>
    </w:p>
    <w:p w14:paraId="3E0E31E4" w14:textId="51C2FB6F" w:rsidR="00B444C7" w:rsidRPr="00B444C7" w:rsidRDefault="00B444C7" w:rsidP="00E065B6">
      <w:pPr>
        <w:tabs>
          <w:tab w:val="left" w:pos="1650"/>
        </w:tabs>
        <w:spacing w:after="0"/>
        <w:rPr>
          <w:b/>
          <w:bCs/>
          <w:color w:val="7030A0"/>
        </w:rPr>
      </w:pPr>
      <w:r>
        <w:tab/>
      </w:r>
      <w:proofErr w:type="gramStart"/>
      <w:r w:rsidRPr="00B444C7">
        <w:rPr>
          <w:b/>
          <w:bCs/>
          <w:color w:val="7030A0"/>
        </w:rPr>
        <w:t>Plus</w:t>
      </w:r>
      <w:proofErr w:type="gramEnd"/>
      <w:r w:rsidRPr="00B444C7">
        <w:rPr>
          <w:b/>
          <w:bCs/>
          <w:color w:val="7030A0"/>
        </w:rPr>
        <w:t xml:space="preserve"> Broken Arrow Water Rates above</w:t>
      </w:r>
    </w:p>
    <w:p w14:paraId="691B0FD0" w14:textId="77777777" w:rsidR="00227485" w:rsidRPr="00CF32FD" w:rsidRDefault="00227485" w:rsidP="00E065B6">
      <w:pPr>
        <w:tabs>
          <w:tab w:val="left" w:pos="1650"/>
        </w:tabs>
        <w:spacing w:after="0"/>
      </w:pPr>
      <w:r>
        <w:tab/>
      </w:r>
      <w:r w:rsidR="0096164D">
        <w:rPr>
          <w:sz w:val="36"/>
          <w:szCs w:val="36"/>
        </w:rPr>
        <w:t>HASKELL RATES</w:t>
      </w:r>
    </w:p>
    <w:p w14:paraId="4E3A9CD1" w14:textId="77777777" w:rsidR="00227485" w:rsidRDefault="00227485" w:rsidP="00E065B6">
      <w:pPr>
        <w:tabs>
          <w:tab w:val="left" w:pos="1650"/>
        </w:tabs>
        <w:spacing w:after="0"/>
      </w:pPr>
      <w:r>
        <w:tab/>
      </w:r>
    </w:p>
    <w:p w14:paraId="399EDA3D" w14:textId="77777777" w:rsidR="00227485" w:rsidRPr="00227485" w:rsidRDefault="00227485" w:rsidP="00E065B6">
      <w:pPr>
        <w:tabs>
          <w:tab w:val="left" w:pos="1650"/>
        </w:tabs>
        <w:spacing w:after="0"/>
        <w:rPr>
          <w:b/>
          <w:color w:val="FF0000"/>
        </w:rPr>
      </w:pPr>
      <w:r>
        <w:tab/>
      </w:r>
      <w:r w:rsidRPr="00227485">
        <w:rPr>
          <w:b/>
          <w:color w:val="FF0000"/>
        </w:rPr>
        <w:t>HASKELL RATES</w:t>
      </w:r>
      <w:r w:rsidRPr="00227485">
        <w:rPr>
          <w:b/>
          <w:color w:val="FF0000"/>
        </w:rPr>
        <w:tab/>
      </w:r>
      <w:r w:rsidRPr="00227485">
        <w:rPr>
          <w:b/>
          <w:color w:val="FF0000"/>
        </w:rPr>
        <w:tab/>
        <w:t>RESIDENTIAL</w:t>
      </w:r>
      <w:r w:rsidRPr="00227485">
        <w:rPr>
          <w:b/>
          <w:color w:val="FF0000"/>
        </w:rPr>
        <w:tab/>
      </w:r>
      <w:r w:rsidRPr="00227485">
        <w:rPr>
          <w:b/>
          <w:color w:val="FF0000"/>
        </w:rPr>
        <w:tab/>
      </w:r>
      <w:r w:rsidRPr="00227485">
        <w:rPr>
          <w:b/>
          <w:color w:val="FF0000"/>
        </w:rPr>
        <w:tab/>
        <w:t>WATER TAP</w:t>
      </w:r>
    </w:p>
    <w:p w14:paraId="1E27279C" w14:textId="6105F420" w:rsidR="00227485" w:rsidRPr="00227485" w:rsidRDefault="00DA3BFD" w:rsidP="00E065B6">
      <w:pPr>
        <w:tabs>
          <w:tab w:val="left" w:pos="1650"/>
        </w:tabs>
        <w:spacing w:after="0"/>
        <w:rPr>
          <w:color w:val="FF0000"/>
        </w:rPr>
      </w:pPr>
      <w:r>
        <w:rPr>
          <w:color w:val="FF0000"/>
        </w:rPr>
        <w:tab/>
        <w:t xml:space="preserve">   0</w:t>
      </w:r>
      <w:r w:rsidR="00D43A34">
        <w:rPr>
          <w:color w:val="FF0000"/>
        </w:rPr>
        <w:t xml:space="preserve"> TO 2,000 GALLONS</w:t>
      </w:r>
      <w:r w:rsidR="00D43A34">
        <w:rPr>
          <w:color w:val="FF0000"/>
        </w:rPr>
        <w:tab/>
        <w:t>$1</w:t>
      </w:r>
      <w:r w:rsidR="00767937">
        <w:rPr>
          <w:color w:val="FF0000"/>
        </w:rPr>
        <w:t>9.37</w:t>
      </w:r>
      <w:r w:rsidR="00A90C29">
        <w:rPr>
          <w:color w:val="FF0000"/>
        </w:rPr>
        <w:tab/>
      </w:r>
      <w:r w:rsidR="00A90C29">
        <w:rPr>
          <w:color w:val="FF0000"/>
        </w:rPr>
        <w:tab/>
      </w:r>
      <w:r w:rsidR="00A90C29">
        <w:rPr>
          <w:color w:val="FF0000"/>
        </w:rPr>
        <w:tab/>
      </w:r>
      <w:r w:rsidR="00A90C29">
        <w:rPr>
          <w:color w:val="FF0000"/>
        </w:rPr>
        <w:tab/>
      </w:r>
      <w:r w:rsidR="00155083">
        <w:rPr>
          <w:color w:val="FF0000"/>
        </w:rPr>
        <w:t>$</w:t>
      </w:r>
      <w:r w:rsidR="00767937">
        <w:rPr>
          <w:color w:val="FF0000"/>
        </w:rPr>
        <w:t>1365</w:t>
      </w:r>
      <w:r w:rsidR="00227485" w:rsidRPr="00227485">
        <w:rPr>
          <w:color w:val="FF0000"/>
        </w:rPr>
        <w:t>.00 3/4</w:t>
      </w:r>
    </w:p>
    <w:p w14:paraId="5F275028" w14:textId="46360073" w:rsidR="00FA11D0" w:rsidRDefault="00E065B6" w:rsidP="00FA11D0">
      <w:pPr>
        <w:tabs>
          <w:tab w:val="left" w:pos="1650"/>
        </w:tabs>
        <w:spacing w:after="0"/>
        <w:rPr>
          <w:color w:val="FF0000"/>
        </w:rPr>
      </w:pPr>
      <w:r w:rsidRPr="00227485">
        <w:rPr>
          <w:color w:val="FF0000"/>
        </w:rPr>
        <w:tab/>
      </w:r>
      <w:r w:rsidR="00DA3BFD">
        <w:rPr>
          <w:color w:val="FF0000"/>
        </w:rPr>
        <w:t xml:space="preserve">   OVER 2,000 G</w:t>
      </w:r>
      <w:r w:rsidR="00D43A34">
        <w:rPr>
          <w:color w:val="FF0000"/>
        </w:rPr>
        <w:t>ALLONS</w:t>
      </w:r>
      <w:r w:rsidR="00D43A34">
        <w:rPr>
          <w:color w:val="FF0000"/>
        </w:rPr>
        <w:tab/>
        <w:t>$</w:t>
      </w:r>
      <w:r w:rsidR="00767937">
        <w:rPr>
          <w:color w:val="FF0000"/>
        </w:rPr>
        <w:t>6.13</w:t>
      </w:r>
      <w:r w:rsidR="00155083">
        <w:rPr>
          <w:color w:val="FF0000"/>
        </w:rPr>
        <w:t xml:space="preserve"> PER THOUSAND</w:t>
      </w:r>
      <w:r w:rsidR="00155083">
        <w:rPr>
          <w:color w:val="FF0000"/>
        </w:rPr>
        <w:tab/>
      </w:r>
      <w:r w:rsidR="00155083">
        <w:rPr>
          <w:color w:val="FF0000"/>
        </w:rPr>
        <w:tab/>
        <w:t>$</w:t>
      </w:r>
      <w:r w:rsidR="00767937">
        <w:rPr>
          <w:color w:val="FF0000"/>
        </w:rPr>
        <w:t>1600</w:t>
      </w:r>
      <w:r w:rsidR="00227485" w:rsidRPr="00227485">
        <w:rPr>
          <w:color w:val="FF0000"/>
        </w:rPr>
        <w:t>.00 1 INCH</w:t>
      </w:r>
    </w:p>
    <w:p w14:paraId="023AE920" w14:textId="77777777" w:rsidR="00FA11D0" w:rsidRDefault="00FA11D0" w:rsidP="00227485">
      <w:pPr>
        <w:tabs>
          <w:tab w:val="left" w:pos="1650"/>
        </w:tabs>
        <w:spacing w:after="0"/>
        <w:rPr>
          <w:color w:val="FF0000"/>
        </w:rPr>
      </w:pPr>
      <w:r>
        <w:rPr>
          <w:color w:val="FF0000"/>
        </w:rPr>
        <w:tab/>
      </w:r>
    </w:p>
    <w:p w14:paraId="5576DE1E" w14:textId="0C561AA8" w:rsidR="00D43A34" w:rsidRPr="00D43A34" w:rsidRDefault="0096164D" w:rsidP="000954D6">
      <w:pPr>
        <w:tabs>
          <w:tab w:val="left" w:pos="1650"/>
        </w:tabs>
        <w:spacing w:after="0"/>
        <w:rPr>
          <w:sz w:val="20"/>
          <w:szCs w:val="20"/>
        </w:rPr>
      </w:pPr>
      <w:r>
        <w:rPr>
          <w:color w:val="0070C0"/>
        </w:rPr>
        <w:tab/>
      </w:r>
    </w:p>
    <w:p w14:paraId="4C340A20" w14:textId="77777777" w:rsidR="00D43A34" w:rsidRPr="00E065B6" w:rsidRDefault="00D43A34" w:rsidP="00D43A34">
      <w:pPr>
        <w:tabs>
          <w:tab w:val="left" w:pos="1980"/>
        </w:tabs>
        <w:spacing w:after="0"/>
      </w:pPr>
      <w:r>
        <w:tab/>
      </w:r>
    </w:p>
    <w:sectPr w:rsidR="00D43A34" w:rsidRPr="00E065B6" w:rsidSect="00E4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F87"/>
    <w:multiLevelType w:val="hybridMultilevel"/>
    <w:tmpl w:val="B6381C9E"/>
    <w:lvl w:ilvl="0" w:tplc="C4B0351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757713C"/>
    <w:multiLevelType w:val="hybridMultilevel"/>
    <w:tmpl w:val="4D32F26C"/>
    <w:lvl w:ilvl="0" w:tplc="8F88C9E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7F58237E"/>
    <w:multiLevelType w:val="hybridMultilevel"/>
    <w:tmpl w:val="894CB418"/>
    <w:lvl w:ilvl="0" w:tplc="21D437A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6"/>
    <w:rsid w:val="000158B7"/>
    <w:rsid w:val="000954D6"/>
    <w:rsid w:val="00155083"/>
    <w:rsid w:val="00223CAB"/>
    <w:rsid w:val="00227485"/>
    <w:rsid w:val="00543754"/>
    <w:rsid w:val="00681450"/>
    <w:rsid w:val="006C7F5E"/>
    <w:rsid w:val="006D10FC"/>
    <w:rsid w:val="006D70E5"/>
    <w:rsid w:val="006F39A1"/>
    <w:rsid w:val="00767937"/>
    <w:rsid w:val="0096164D"/>
    <w:rsid w:val="00A07313"/>
    <w:rsid w:val="00A828B3"/>
    <w:rsid w:val="00A868E3"/>
    <w:rsid w:val="00A90C29"/>
    <w:rsid w:val="00B311FD"/>
    <w:rsid w:val="00B356D2"/>
    <w:rsid w:val="00B444C7"/>
    <w:rsid w:val="00CA670F"/>
    <w:rsid w:val="00CF32FD"/>
    <w:rsid w:val="00D43A34"/>
    <w:rsid w:val="00DA3BFD"/>
    <w:rsid w:val="00DC6994"/>
    <w:rsid w:val="00E065B6"/>
    <w:rsid w:val="00E4736E"/>
    <w:rsid w:val="00E844B4"/>
    <w:rsid w:val="00EF4AF2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F323E5"/>
  <w15:docId w15:val="{80EC1347-174B-44BE-87FA-F8F2B64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EDCD-3781-466E-96EB-3BC74AF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Water District #4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 Hedge</dc:creator>
  <cp:keywords/>
  <dc:description/>
  <cp:lastModifiedBy>Dala Hedge</cp:lastModifiedBy>
  <cp:revision>2</cp:revision>
  <cp:lastPrinted>2020-10-30T19:46:00Z</cp:lastPrinted>
  <dcterms:created xsi:type="dcterms:W3CDTF">2020-11-17T14:28:00Z</dcterms:created>
  <dcterms:modified xsi:type="dcterms:W3CDTF">2020-11-17T14:28:00Z</dcterms:modified>
</cp:coreProperties>
</file>