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D9E9" w14:textId="77777777" w:rsidR="00F9323A" w:rsidRPr="00BB7B3A" w:rsidRDefault="003331BF">
      <w:pPr>
        <w:spacing w:after="1" w:line="259" w:lineRule="auto"/>
        <w:ind w:right="408"/>
        <w:jc w:val="center"/>
        <w:rPr>
          <w:szCs w:val="24"/>
        </w:rPr>
      </w:pPr>
      <w:r w:rsidRPr="00BB7B3A">
        <w:rPr>
          <w:szCs w:val="24"/>
        </w:rPr>
        <w:t xml:space="preserve">Rural Water District #4 Wagoner </w:t>
      </w:r>
    </w:p>
    <w:p w14:paraId="7EE7A2D9" w14:textId="77777777" w:rsidR="00F9323A" w:rsidRPr="00BB7B3A" w:rsidRDefault="003331BF">
      <w:pPr>
        <w:spacing w:after="1" w:line="259" w:lineRule="auto"/>
        <w:ind w:right="328"/>
        <w:jc w:val="center"/>
        <w:rPr>
          <w:szCs w:val="24"/>
        </w:rPr>
      </w:pPr>
      <w:r w:rsidRPr="00BB7B3A">
        <w:rPr>
          <w:szCs w:val="24"/>
        </w:rPr>
        <w:t xml:space="preserve">County   </w:t>
      </w:r>
    </w:p>
    <w:p w14:paraId="175F4B8E" w14:textId="77777777" w:rsidR="00F9323A" w:rsidRPr="00BB7B3A" w:rsidRDefault="003331BF">
      <w:pPr>
        <w:spacing w:after="1" w:line="259" w:lineRule="auto"/>
        <w:ind w:right="410"/>
        <w:jc w:val="center"/>
        <w:rPr>
          <w:szCs w:val="24"/>
        </w:rPr>
      </w:pPr>
      <w:r w:rsidRPr="00BB7B3A">
        <w:rPr>
          <w:szCs w:val="24"/>
        </w:rPr>
        <w:t xml:space="preserve">Regular Board Meeting    </w:t>
      </w:r>
    </w:p>
    <w:p w14:paraId="3DE24FA4" w14:textId="77D59CC2" w:rsidR="00F9323A" w:rsidRPr="00BB7B3A" w:rsidRDefault="00BB7B3A">
      <w:pPr>
        <w:spacing w:after="1" w:line="259" w:lineRule="auto"/>
        <w:ind w:right="407"/>
        <w:jc w:val="center"/>
        <w:rPr>
          <w:szCs w:val="24"/>
        </w:rPr>
      </w:pPr>
      <w:r w:rsidRPr="00BB7B3A">
        <w:rPr>
          <w:szCs w:val="24"/>
        </w:rPr>
        <w:t>October</w:t>
      </w:r>
      <w:r w:rsidR="003331BF" w:rsidRPr="00BB7B3A">
        <w:rPr>
          <w:szCs w:val="24"/>
        </w:rPr>
        <w:t xml:space="preserve"> </w:t>
      </w:r>
      <w:r w:rsidR="0013268A" w:rsidRPr="00BB7B3A">
        <w:rPr>
          <w:szCs w:val="24"/>
        </w:rPr>
        <w:t>12</w:t>
      </w:r>
      <w:r w:rsidR="003331BF" w:rsidRPr="00BB7B3A">
        <w:rPr>
          <w:szCs w:val="24"/>
        </w:rPr>
        <w:t xml:space="preserve">, 2023   </w:t>
      </w:r>
    </w:p>
    <w:p w14:paraId="2E16243D" w14:textId="77777777" w:rsidR="00F9323A" w:rsidRDefault="003331BF">
      <w:pPr>
        <w:spacing w:after="1" w:line="259" w:lineRule="auto"/>
        <w:ind w:right="405"/>
        <w:jc w:val="center"/>
      </w:pPr>
      <w:r w:rsidRPr="00BB7B3A">
        <w:rPr>
          <w:szCs w:val="24"/>
        </w:rPr>
        <w:t>7:00 PM</w:t>
      </w:r>
      <w:r>
        <w:rPr>
          <w:sz w:val="28"/>
        </w:rPr>
        <w:t xml:space="preserve"> </w:t>
      </w:r>
      <w:r>
        <w:t xml:space="preserve">  </w:t>
      </w:r>
    </w:p>
    <w:p w14:paraId="227913F3" w14:textId="77777777" w:rsidR="00F9323A" w:rsidRDefault="003331BF">
      <w:pPr>
        <w:spacing w:after="1" w:line="259" w:lineRule="auto"/>
        <w:ind w:right="406"/>
        <w:jc w:val="center"/>
      </w:pPr>
      <w:r>
        <w:rPr>
          <w:sz w:val="28"/>
        </w:rPr>
        <w:t xml:space="preserve">480-712-7555 ID: 1151-258-2331 </w:t>
      </w:r>
      <w:r>
        <w:t xml:space="preserve">  </w:t>
      </w:r>
    </w:p>
    <w:p w14:paraId="19FF1850" w14:textId="77777777" w:rsidR="00F9323A" w:rsidRDefault="003331BF">
      <w:pPr>
        <w:spacing w:after="0" w:line="259" w:lineRule="auto"/>
        <w:ind w:left="0" w:right="14" w:firstLine="0"/>
        <w:jc w:val="center"/>
      </w:pPr>
      <w:r>
        <w:rPr>
          <w:sz w:val="28"/>
        </w:rPr>
        <w:t xml:space="preserve"> </w:t>
      </w:r>
      <w:r>
        <w:t xml:space="preserve">  </w:t>
      </w:r>
    </w:p>
    <w:p w14:paraId="6A547007" w14:textId="77777777" w:rsidR="003331BF" w:rsidRPr="003331BF" w:rsidRDefault="003331BF" w:rsidP="003331BF">
      <w:pPr>
        <w:spacing w:after="0" w:line="259" w:lineRule="auto"/>
        <w:ind w:left="203" w:firstLine="0"/>
        <w:jc w:val="center"/>
        <w:rPr>
          <w:kern w:val="0"/>
          <w14:ligatures w14:val="none"/>
        </w:rPr>
      </w:pPr>
      <w:r w:rsidRPr="003331BF">
        <w:rPr>
          <w:kern w:val="0"/>
          <w:sz w:val="28"/>
          <w14:ligatures w14:val="none"/>
        </w:rPr>
        <w:t xml:space="preserve"> </w:t>
      </w:r>
      <w:r w:rsidRPr="003331BF">
        <w:rPr>
          <w:kern w:val="0"/>
          <w14:ligatures w14:val="none"/>
        </w:rPr>
        <w:t xml:space="preserve"> </w:t>
      </w:r>
    </w:p>
    <w:p w14:paraId="445ABADF" w14:textId="77777777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 xml:space="preserve">Call to order by Chairman Charles Stinnett.   </w:t>
      </w:r>
    </w:p>
    <w:p w14:paraId="67BFE04A" w14:textId="77777777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 xml:space="preserve">Roll call by clerk.  </w:t>
      </w:r>
    </w:p>
    <w:p w14:paraId="470C6A92" w14:textId="197CFAB6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 xml:space="preserve">Discussion and action on approval of the Minutes of the </w:t>
      </w:r>
      <w:r w:rsidR="00BB7B3A">
        <w:rPr>
          <w:kern w:val="0"/>
          <w14:ligatures w14:val="none"/>
        </w:rPr>
        <w:t>9</w:t>
      </w:r>
      <w:r w:rsidRPr="003331BF">
        <w:rPr>
          <w:kern w:val="0"/>
          <w14:ligatures w14:val="none"/>
        </w:rPr>
        <w:t>/</w:t>
      </w:r>
      <w:r w:rsidR="00BB7B3A">
        <w:rPr>
          <w:kern w:val="0"/>
          <w14:ligatures w14:val="none"/>
        </w:rPr>
        <w:t>12</w:t>
      </w:r>
      <w:r w:rsidRPr="003331BF">
        <w:rPr>
          <w:kern w:val="0"/>
          <w14:ligatures w14:val="none"/>
        </w:rPr>
        <w:t xml:space="preserve">/2023 Regular Board Meeting. </w:t>
      </w:r>
    </w:p>
    <w:p w14:paraId="42614E43" w14:textId="5EF1F094" w:rsidR="003331BF" w:rsidRDefault="003331BF" w:rsidP="003331BF">
      <w:pPr>
        <w:numPr>
          <w:ilvl w:val="0"/>
          <w:numId w:val="2"/>
        </w:numPr>
        <w:spacing w:after="332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 xml:space="preserve">Discussion and action on items from citizens present.  </w:t>
      </w:r>
    </w:p>
    <w:p w14:paraId="2A043768" w14:textId="77777777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 xml:space="preserve">Discussion and review of the Operations Manager’s Report.  </w:t>
      </w:r>
    </w:p>
    <w:p w14:paraId="7ECE6D2A" w14:textId="77777777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 xml:space="preserve">Discussion and review of Engineering Report.   </w:t>
      </w:r>
    </w:p>
    <w:p w14:paraId="503EE309" w14:textId="7B6647AC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>Discussion and review of the Business Manager</w:t>
      </w:r>
      <w:r w:rsidR="0013268A">
        <w:rPr>
          <w:kern w:val="0"/>
          <w14:ligatures w14:val="none"/>
        </w:rPr>
        <w:t>’</w:t>
      </w:r>
      <w:r w:rsidRPr="003331BF">
        <w:rPr>
          <w:kern w:val="0"/>
          <w14:ligatures w14:val="none"/>
        </w:rPr>
        <w:t xml:space="preserve">s Report. </w:t>
      </w:r>
    </w:p>
    <w:p w14:paraId="1798B700" w14:textId="30D73314" w:rsidR="003331BF" w:rsidRPr="003331BF" w:rsidRDefault="003331BF" w:rsidP="003331BF">
      <w:pPr>
        <w:numPr>
          <w:ilvl w:val="0"/>
          <w:numId w:val="2"/>
        </w:numPr>
        <w:spacing w:after="246" w:line="270" w:lineRule="auto"/>
        <w:ind w:left="1440" w:hanging="579"/>
        <w:rPr>
          <w:kern w:val="0"/>
          <w14:ligatures w14:val="none"/>
        </w:rPr>
      </w:pPr>
      <w:r w:rsidRPr="003331BF">
        <w:rPr>
          <w:kern w:val="0"/>
          <w14:ligatures w14:val="none"/>
        </w:rPr>
        <w:t xml:space="preserve">Discussion and action on approval of Disbursement Request </w:t>
      </w:r>
      <w:r w:rsidR="00BB7B3A">
        <w:rPr>
          <w:kern w:val="0"/>
          <w14:ligatures w14:val="none"/>
        </w:rPr>
        <w:t>#20</w:t>
      </w:r>
      <w:r w:rsidRPr="003331BF">
        <w:rPr>
          <w:kern w:val="0"/>
          <w14:ligatures w14:val="none"/>
        </w:rPr>
        <w:t xml:space="preserve"> for Daris Contractors for $</w:t>
      </w:r>
      <w:r w:rsidR="0013268A">
        <w:rPr>
          <w:kern w:val="0"/>
          <w14:ligatures w14:val="none"/>
        </w:rPr>
        <w:t>1,</w:t>
      </w:r>
      <w:r w:rsidR="00BB7B3A">
        <w:rPr>
          <w:kern w:val="0"/>
          <w14:ligatures w14:val="none"/>
        </w:rPr>
        <w:t>164</w:t>
      </w:r>
      <w:r w:rsidRPr="003331BF">
        <w:rPr>
          <w:kern w:val="0"/>
          <w14:ligatures w14:val="none"/>
        </w:rPr>
        <w:t>,</w:t>
      </w:r>
      <w:r w:rsidR="00BB7B3A">
        <w:rPr>
          <w:kern w:val="0"/>
          <w14:ligatures w14:val="none"/>
        </w:rPr>
        <w:t>120</w:t>
      </w:r>
      <w:r w:rsidRPr="003331BF">
        <w:rPr>
          <w:kern w:val="0"/>
          <w14:ligatures w14:val="none"/>
        </w:rPr>
        <w:t>.</w:t>
      </w:r>
      <w:r w:rsidR="00BB7B3A">
        <w:rPr>
          <w:kern w:val="0"/>
          <w14:ligatures w14:val="none"/>
        </w:rPr>
        <w:t>78</w:t>
      </w:r>
      <w:r w:rsidRPr="003331BF">
        <w:rPr>
          <w:kern w:val="0"/>
          <w14:ligatures w14:val="none"/>
        </w:rPr>
        <w:t xml:space="preserve"> and Poe Engineering for $</w:t>
      </w:r>
      <w:r w:rsidR="00BB7B3A">
        <w:rPr>
          <w:kern w:val="0"/>
          <w14:ligatures w14:val="none"/>
        </w:rPr>
        <w:t>17</w:t>
      </w:r>
      <w:r w:rsidRPr="003331BF">
        <w:rPr>
          <w:kern w:val="0"/>
          <w14:ligatures w14:val="none"/>
        </w:rPr>
        <w:t>,</w:t>
      </w:r>
      <w:r w:rsidR="00BB7B3A">
        <w:rPr>
          <w:kern w:val="0"/>
          <w14:ligatures w14:val="none"/>
        </w:rPr>
        <w:t>983</w:t>
      </w:r>
      <w:r w:rsidRPr="003331BF">
        <w:rPr>
          <w:kern w:val="0"/>
          <w14:ligatures w14:val="none"/>
        </w:rPr>
        <w:t>.</w:t>
      </w:r>
      <w:r w:rsidR="00BB7B3A">
        <w:rPr>
          <w:kern w:val="0"/>
          <w14:ligatures w14:val="none"/>
        </w:rPr>
        <w:t>50</w:t>
      </w:r>
      <w:r w:rsidRPr="003331BF">
        <w:rPr>
          <w:kern w:val="0"/>
          <w14:ligatures w14:val="none"/>
        </w:rPr>
        <w:t>.</w:t>
      </w:r>
    </w:p>
    <w:p w14:paraId="58B12F99" w14:textId="1D7C862D" w:rsidR="003331BF" w:rsidRDefault="003331BF" w:rsidP="00A57C3E">
      <w:pPr>
        <w:numPr>
          <w:ilvl w:val="0"/>
          <w:numId w:val="2"/>
        </w:numPr>
        <w:spacing w:after="246" w:line="270" w:lineRule="auto"/>
        <w:ind w:left="1440" w:hanging="579"/>
        <w:rPr>
          <w:kern w:val="0"/>
          <w14:ligatures w14:val="none"/>
        </w:rPr>
      </w:pPr>
      <w:r w:rsidRPr="003331BF">
        <w:rPr>
          <w:kern w:val="0"/>
          <w14:ligatures w14:val="none"/>
        </w:rPr>
        <w:t xml:space="preserve">Discussion and action on approval of </w:t>
      </w:r>
      <w:r w:rsidR="00BB7B3A">
        <w:rPr>
          <w:kern w:val="0"/>
          <w14:ligatures w14:val="none"/>
        </w:rPr>
        <w:t>pay request #1 for SH 51 &amp; 91</w:t>
      </w:r>
      <w:r w:rsidR="00BB7B3A" w:rsidRPr="00BB7B3A">
        <w:rPr>
          <w:kern w:val="0"/>
          <w:vertAlign w:val="superscript"/>
          <w14:ligatures w14:val="none"/>
        </w:rPr>
        <w:t>st</w:t>
      </w:r>
      <w:r w:rsidR="00BB7B3A">
        <w:rPr>
          <w:kern w:val="0"/>
          <w14:ligatures w14:val="none"/>
        </w:rPr>
        <w:t xml:space="preserve"> Street relocation project for $102,733.67.</w:t>
      </w:r>
    </w:p>
    <w:p w14:paraId="65340FE9" w14:textId="1B4A778A" w:rsidR="00BB7B3A" w:rsidRDefault="00BB7B3A" w:rsidP="00A57C3E">
      <w:pPr>
        <w:numPr>
          <w:ilvl w:val="0"/>
          <w:numId w:val="2"/>
        </w:numPr>
        <w:spacing w:after="246" w:line="270" w:lineRule="auto"/>
        <w:ind w:left="1440" w:hanging="579"/>
        <w:rPr>
          <w:kern w:val="0"/>
          <w14:ligatures w14:val="none"/>
        </w:rPr>
      </w:pPr>
      <w:r>
        <w:rPr>
          <w:kern w:val="0"/>
          <w14:ligatures w14:val="none"/>
        </w:rPr>
        <w:t>Discussion and action on approval to release 10 taps to Okmulgee RWD #20.</w:t>
      </w:r>
    </w:p>
    <w:p w14:paraId="4D685106" w14:textId="77777777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>Discussion and review of Water Plant and distribution issues.</w:t>
      </w:r>
    </w:p>
    <w:p w14:paraId="35F92706" w14:textId="77777777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>Discussion and review of Waste Water Plant and collection issues.</w:t>
      </w:r>
    </w:p>
    <w:p w14:paraId="325AF4D6" w14:textId="77777777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>Discussion and review of Oneta Power Activity &amp; Variances.</w:t>
      </w:r>
    </w:p>
    <w:p w14:paraId="666F7F8B" w14:textId="12D8B9C2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>Old Business</w:t>
      </w:r>
      <w:r w:rsidR="0013268A">
        <w:rPr>
          <w:kern w:val="0"/>
          <w14:ligatures w14:val="none"/>
        </w:rPr>
        <w:t xml:space="preserve">. </w:t>
      </w:r>
    </w:p>
    <w:p w14:paraId="5E7CF47A" w14:textId="1F5B0C0A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 xml:space="preserve">New Business. </w:t>
      </w:r>
    </w:p>
    <w:p w14:paraId="7ABBC542" w14:textId="77777777" w:rsid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>Claims List.</w:t>
      </w:r>
    </w:p>
    <w:p w14:paraId="108B661F" w14:textId="17E7F942" w:rsidR="003331BF" w:rsidRPr="00B14B9D" w:rsidRDefault="003331BF" w:rsidP="00B14B9D">
      <w:pPr>
        <w:pStyle w:val="ListParagraph"/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B14B9D">
        <w:rPr>
          <w:kern w:val="0"/>
          <w14:ligatures w14:val="none"/>
        </w:rPr>
        <w:t>Review of Investment Statement.</w:t>
      </w:r>
    </w:p>
    <w:p w14:paraId="4ED97187" w14:textId="77777777" w:rsidR="003331BF" w:rsidRPr="003331BF" w:rsidRDefault="003331BF" w:rsidP="003331BF">
      <w:pPr>
        <w:numPr>
          <w:ilvl w:val="0"/>
          <w:numId w:val="2"/>
        </w:numPr>
        <w:spacing w:after="246" w:line="270" w:lineRule="auto"/>
        <w:rPr>
          <w:kern w:val="0"/>
          <w14:ligatures w14:val="none"/>
        </w:rPr>
      </w:pPr>
      <w:r w:rsidRPr="003331BF">
        <w:rPr>
          <w:kern w:val="0"/>
          <w14:ligatures w14:val="none"/>
        </w:rPr>
        <w:t>Adjournment.</w:t>
      </w:r>
    </w:p>
    <w:p w14:paraId="06E51FB6" w14:textId="77777777" w:rsidR="003331BF" w:rsidRPr="003331BF" w:rsidRDefault="003331BF" w:rsidP="003331BF">
      <w:pPr>
        <w:spacing w:after="246" w:line="270" w:lineRule="auto"/>
        <w:ind w:left="871" w:firstLine="0"/>
        <w:rPr>
          <w:kern w:val="0"/>
          <w14:ligatures w14:val="none"/>
        </w:rPr>
      </w:pPr>
    </w:p>
    <w:p w14:paraId="1EFE5087" w14:textId="77777777" w:rsidR="00F9323A" w:rsidRDefault="003331BF">
      <w:pPr>
        <w:spacing w:after="0" w:line="259" w:lineRule="auto"/>
        <w:ind w:left="0" w:right="14" w:firstLine="0"/>
        <w:jc w:val="center"/>
      </w:pPr>
      <w:r>
        <w:rPr>
          <w:sz w:val="28"/>
        </w:rPr>
        <w:t xml:space="preserve"> </w:t>
      </w:r>
      <w:r>
        <w:t xml:space="preserve">  </w:t>
      </w:r>
    </w:p>
    <w:sectPr w:rsidR="00F9323A">
      <w:pgSz w:w="12240" w:h="15840"/>
      <w:pgMar w:top="1440" w:right="735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7F90"/>
    <w:multiLevelType w:val="hybridMultilevel"/>
    <w:tmpl w:val="F34C332A"/>
    <w:lvl w:ilvl="0" w:tplc="58CE6512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EBB70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E470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E91A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75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0EBE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C5728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B9F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3AF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321B4"/>
    <w:multiLevelType w:val="hybridMultilevel"/>
    <w:tmpl w:val="54F4AF34"/>
    <w:lvl w:ilvl="0" w:tplc="0CBCEA58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00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489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E78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211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20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AF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CC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C4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540D1"/>
    <w:multiLevelType w:val="hybridMultilevel"/>
    <w:tmpl w:val="FF608E0A"/>
    <w:lvl w:ilvl="0" w:tplc="B9A8D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0882008">
    <w:abstractNumId w:val="1"/>
  </w:num>
  <w:num w:numId="2" w16cid:durableId="315305103">
    <w:abstractNumId w:val="0"/>
  </w:num>
  <w:num w:numId="3" w16cid:durableId="1500660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3A"/>
    <w:rsid w:val="001226CA"/>
    <w:rsid w:val="0013268A"/>
    <w:rsid w:val="003331BF"/>
    <w:rsid w:val="006C59F0"/>
    <w:rsid w:val="00A57C3E"/>
    <w:rsid w:val="00B14B9D"/>
    <w:rsid w:val="00BB7B3A"/>
    <w:rsid w:val="00D27E7C"/>
    <w:rsid w:val="00DD396D"/>
    <w:rsid w:val="00F9323A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5F23"/>
  <w15:docId w15:val="{6FD6C219-8CFB-437B-B7B6-FD4FB0E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7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Water District #4</dc:title>
  <dc:subject/>
  <dc:creator>Donna Neeley</dc:creator>
  <cp:keywords/>
  <cp:lastModifiedBy>Dala Hedge</cp:lastModifiedBy>
  <cp:revision>2</cp:revision>
  <cp:lastPrinted>2023-10-04T16:59:00Z</cp:lastPrinted>
  <dcterms:created xsi:type="dcterms:W3CDTF">2023-10-04T16:59:00Z</dcterms:created>
  <dcterms:modified xsi:type="dcterms:W3CDTF">2023-10-04T16:59:00Z</dcterms:modified>
</cp:coreProperties>
</file>